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F468B3" w14:textId="729D22CF" w:rsidR="001F5D60" w:rsidRDefault="003F5CDC">
      <w:r>
        <w:rPr>
          <w:noProof/>
          <w:sz w:val="44"/>
          <w:szCs w:val="44"/>
        </w:rPr>
        <w:drawing>
          <wp:anchor distT="0" distB="0" distL="114300" distR="114300" simplePos="0" relativeHeight="251661312" behindDoc="1" locked="0" layoutInCell="1" allowOverlap="1" wp14:anchorId="7EC8FA09" wp14:editId="0D9F1D4F">
            <wp:simplePos x="0" y="0"/>
            <wp:positionH relativeFrom="column">
              <wp:posOffset>42254</wp:posOffset>
            </wp:positionH>
            <wp:positionV relativeFrom="paragraph">
              <wp:posOffset>-76604</wp:posOffset>
            </wp:positionV>
            <wp:extent cx="527685" cy="800100"/>
            <wp:effectExtent l="0" t="0" r="5715" b="0"/>
            <wp:wrapNone/>
            <wp:docPr id="1" name="Picture 1" descr="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am"/>
                    <pic:cNvPicPr>
                      <a:picLocks noChangeAspect="1" noChangeArrowheads="1"/>
                    </pic:cNvPicPr>
                  </pic:nvPicPr>
                  <pic:blipFill>
                    <a:blip r:embed="rId6"/>
                    <a:srcRect/>
                    <a:stretch>
                      <a:fillRect/>
                    </a:stretch>
                  </pic:blipFill>
                  <pic:spPr bwMode="auto">
                    <a:xfrm>
                      <a:off x="0" y="0"/>
                      <a:ext cx="527685" cy="800100"/>
                    </a:xfrm>
                    <a:prstGeom prst="rect">
                      <a:avLst/>
                    </a:prstGeom>
                    <a:noFill/>
                    <a:ln w="9525">
                      <a:noFill/>
                      <a:miter lim="800000"/>
                      <a:headEnd/>
                      <a:tailEnd/>
                    </a:ln>
                  </pic:spPr>
                </pic:pic>
              </a:graphicData>
            </a:graphic>
            <wp14:sizeRelV relativeFrom="margin">
              <wp14:pctHeight>0</wp14:pctHeight>
            </wp14:sizeRelV>
          </wp:anchor>
        </w:drawing>
      </w:r>
      <w:r>
        <w:rPr>
          <w:noProof/>
          <w:sz w:val="44"/>
          <w:szCs w:val="44"/>
        </w:rPr>
        <w:drawing>
          <wp:anchor distT="0" distB="0" distL="114300" distR="114300" simplePos="0" relativeHeight="251659264" behindDoc="1" locked="0" layoutInCell="1" allowOverlap="1" wp14:anchorId="27FC79D6" wp14:editId="210697D5">
            <wp:simplePos x="0" y="0"/>
            <wp:positionH relativeFrom="column">
              <wp:posOffset>5195279</wp:posOffset>
            </wp:positionH>
            <wp:positionV relativeFrom="paragraph">
              <wp:posOffset>-76947</wp:posOffset>
            </wp:positionV>
            <wp:extent cx="527685" cy="800100"/>
            <wp:effectExtent l="0" t="0" r="5715" b="0"/>
            <wp:wrapNone/>
            <wp:docPr id="2" name="Picture 2" descr="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am"/>
                    <pic:cNvPicPr>
                      <a:picLocks noChangeAspect="1" noChangeArrowheads="1"/>
                    </pic:cNvPicPr>
                  </pic:nvPicPr>
                  <pic:blipFill>
                    <a:blip r:embed="rId6"/>
                    <a:srcRect/>
                    <a:stretch>
                      <a:fillRect/>
                    </a:stretch>
                  </pic:blipFill>
                  <pic:spPr bwMode="auto">
                    <a:xfrm>
                      <a:off x="0" y="0"/>
                      <a:ext cx="527685" cy="800100"/>
                    </a:xfrm>
                    <a:prstGeom prst="rect">
                      <a:avLst/>
                    </a:prstGeom>
                    <a:noFill/>
                    <a:ln w="9525">
                      <a:noFill/>
                      <a:miter lim="800000"/>
                      <a:headEnd/>
                      <a:tailEnd/>
                    </a:ln>
                  </pic:spPr>
                </pic:pic>
              </a:graphicData>
            </a:graphic>
            <wp14:sizeRelV relativeFrom="margin">
              <wp14:pctHeight>0</wp14:pctHeight>
            </wp14:sizeRelV>
          </wp:anchor>
        </w:drawing>
      </w:r>
    </w:p>
    <w:p w14:paraId="64616F3F" w14:textId="42B7B49F" w:rsidR="00D932A4" w:rsidRPr="003F5CDC" w:rsidRDefault="00D932A4" w:rsidP="00D932A4">
      <w:pPr>
        <w:jc w:val="center"/>
        <w:rPr>
          <w:b/>
          <w:sz w:val="52"/>
          <w:szCs w:val="52"/>
          <w:u w:val="single"/>
        </w:rPr>
      </w:pPr>
      <w:r w:rsidRPr="003F5CDC">
        <w:rPr>
          <w:b/>
          <w:sz w:val="52"/>
          <w:szCs w:val="52"/>
          <w:u w:val="single"/>
        </w:rPr>
        <w:t>Pre-Season Training Schedule</w:t>
      </w:r>
    </w:p>
    <w:p w14:paraId="08F5A406" w14:textId="54EB8119" w:rsidR="00D932A4" w:rsidRDefault="00D932A4"/>
    <w:p w14:paraId="5D15E969" w14:textId="77777777" w:rsidR="003F5CDC" w:rsidRDefault="003F5CDC"/>
    <w:p w14:paraId="52A22F61" w14:textId="114D49D3" w:rsidR="00D932A4" w:rsidRDefault="00D932A4">
      <w:r>
        <w:t xml:space="preserve">Players are expected to be doing personal training before we begin as a group as a base level of fitness will be required. </w:t>
      </w:r>
    </w:p>
    <w:p w14:paraId="338AF144" w14:textId="77777777" w:rsidR="00D932A4" w:rsidRDefault="00D932A4"/>
    <w:tbl>
      <w:tblPr>
        <w:tblStyle w:val="TableGrid"/>
        <w:tblW w:w="0" w:type="auto"/>
        <w:tblLook w:val="04A0" w:firstRow="1" w:lastRow="0" w:firstColumn="1" w:lastColumn="0" w:noHBand="0" w:noVBand="1"/>
      </w:tblPr>
      <w:tblGrid>
        <w:gridCol w:w="3003"/>
        <w:gridCol w:w="3003"/>
        <w:gridCol w:w="3004"/>
      </w:tblGrid>
      <w:tr w:rsidR="00D932A4" w:rsidRPr="00D932A4" w14:paraId="29ED00F3" w14:textId="77777777" w:rsidTr="00D932A4">
        <w:tc>
          <w:tcPr>
            <w:tcW w:w="3003" w:type="dxa"/>
          </w:tcPr>
          <w:p w14:paraId="7456948B" w14:textId="77777777" w:rsidR="00D932A4" w:rsidRPr="00D932A4" w:rsidRDefault="00D932A4" w:rsidP="00D932A4">
            <w:pPr>
              <w:jc w:val="center"/>
              <w:rPr>
                <w:b/>
              </w:rPr>
            </w:pPr>
            <w:r w:rsidRPr="00D932A4">
              <w:rPr>
                <w:b/>
              </w:rPr>
              <w:t>Monday</w:t>
            </w:r>
            <w:r>
              <w:rPr>
                <w:b/>
              </w:rPr>
              <w:t xml:space="preserve"> 6pm</w:t>
            </w:r>
          </w:p>
        </w:tc>
        <w:tc>
          <w:tcPr>
            <w:tcW w:w="3003" w:type="dxa"/>
          </w:tcPr>
          <w:p w14:paraId="388D8657" w14:textId="77777777" w:rsidR="00D932A4" w:rsidRPr="00D932A4" w:rsidRDefault="00D932A4" w:rsidP="00D932A4">
            <w:pPr>
              <w:jc w:val="center"/>
              <w:rPr>
                <w:b/>
              </w:rPr>
            </w:pPr>
            <w:r w:rsidRPr="00D932A4">
              <w:rPr>
                <w:b/>
              </w:rPr>
              <w:t>Wednesday</w:t>
            </w:r>
            <w:r>
              <w:rPr>
                <w:b/>
              </w:rPr>
              <w:t xml:space="preserve"> 6pm </w:t>
            </w:r>
          </w:p>
        </w:tc>
        <w:tc>
          <w:tcPr>
            <w:tcW w:w="3004" w:type="dxa"/>
          </w:tcPr>
          <w:p w14:paraId="28679C89" w14:textId="77777777" w:rsidR="00D932A4" w:rsidRPr="00D932A4" w:rsidRDefault="00D932A4" w:rsidP="00D932A4">
            <w:pPr>
              <w:jc w:val="center"/>
              <w:rPr>
                <w:b/>
              </w:rPr>
            </w:pPr>
            <w:r w:rsidRPr="00D932A4">
              <w:rPr>
                <w:b/>
              </w:rPr>
              <w:t>Sat Morning</w:t>
            </w:r>
            <w:r>
              <w:rPr>
                <w:b/>
              </w:rPr>
              <w:t xml:space="preserve"> 7.30am</w:t>
            </w:r>
          </w:p>
        </w:tc>
      </w:tr>
      <w:tr w:rsidR="00D932A4" w14:paraId="2E3F2712" w14:textId="77777777" w:rsidTr="00D932A4">
        <w:tc>
          <w:tcPr>
            <w:tcW w:w="3003" w:type="dxa"/>
          </w:tcPr>
          <w:p w14:paraId="044A2134" w14:textId="77777777" w:rsidR="00D932A4" w:rsidRDefault="00D932A4">
            <w:pPr>
              <w:rPr>
                <w:vertAlign w:val="superscript"/>
              </w:rPr>
            </w:pPr>
            <w:r>
              <w:t>27</w:t>
            </w:r>
            <w:r w:rsidRPr="00D932A4">
              <w:rPr>
                <w:vertAlign w:val="superscript"/>
              </w:rPr>
              <w:t>th</w:t>
            </w:r>
          </w:p>
          <w:p w14:paraId="2AE880D6" w14:textId="05357D4B" w:rsidR="00D932A4" w:rsidRDefault="00AD77F9">
            <w:r>
              <w:t>Dunkeld Recreation Reserve</w:t>
            </w:r>
          </w:p>
        </w:tc>
        <w:tc>
          <w:tcPr>
            <w:tcW w:w="3003" w:type="dxa"/>
          </w:tcPr>
          <w:p w14:paraId="34A36D61" w14:textId="77777777" w:rsidR="00D932A4" w:rsidRDefault="00D932A4">
            <w:pPr>
              <w:rPr>
                <w:vertAlign w:val="superscript"/>
              </w:rPr>
            </w:pPr>
            <w:r>
              <w:t>29</w:t>
            </w:r>
            <w:r w:rsidRPr="00D932A4">
              <w:rPr>
                <w:vertAlign w:val="superscript"/>
              </w:rPr>
              <w:t>th</w:t>
            </w:r>
          </w:p>
          <w:p w14:paraId="7CA801B2" w14:textId="2EF3EB78" w:rsidR="00D932A4" w:rsidRDefault="00D932A4">
            <w:r>
              <w:t xml:space="preserve">Dunkeld </w:t>
            </w:r>
            <w:r w:rsidR="00AD77F9">
              <w:t>Recreation Reserve</w:t>
            </w:r>
          </w:p>
        </w:tc>
        <w:tc>
          <w:tcPr>
            <w:tcW w:w="3004" w:type="dxa"/>
          </w:tcPr>
          <w:p w14:paraId="5455F33D" w14:textId="77777777" w:rsidR="00D932A4" w:rsidRDefault="00D932A4">
            <w:r>
              <w:t>1</w:t>
            </w:r>
            <w:r w:rsidRPr="00D932A4">
              <w:rPr>
                <w:vertAlign w:val="superscript"/>
              </w:rPr>
              <w:t>st</w:t>
            </w:r>
            <w:r>
              <w:t xml:space="preserve"> </w:t>
            </w:r>
            <w:r w:rsidRPr="00633619">
              <w:rPr>
                <w:b/>
              </w:rPr>
              <w:t>Feb</w:t>
            </w:r>
          </w:p>
          <w:p w14:paraId="00614275" w14:textId="77777777" w:rsidR="00D932A4" w:rsidRDefault="00D932A4">
            <w:r>
              <w:t>Lake Hamilton Spillway</w:t>
            </w:r>
          </w:p>
        </w:tc>
      </w:tr>
      <w:tr w:rsidR="00D932A4" w14:paraId="4ACAD256" w14:textId="77777777" w:rsidTr="00D932A4">
        <w:tc>
          <w:tcPr>
            <w:tcW w:w="3003" w:type="dxa"/>
          </w:tcPr>
          <w:p w14:paraId="47CAA998" w14:textId="77777777" w:rsidR="00D932A4" w:rsidRDefault="00D932A4">
            <w:pPr>
              <w:rPr>
                <w:vertAlign w:val="superscript"/>
              </w:rPr>
            </w:pPr>
            <w:r>
              <w:t>3</w:t>
            </w:r>
            <w:r w:rsidRPr="00D932A4">
              <w:rPr>
                <w:vertAlign w:val="superscript"/>
              </w:rPr>
              <w:t>rd</w:t>
            </w:r>
          </w:p>
          <w:p w14:paraId="44D8FC18" w14:textId="50A66FD9" w:rsidR="00D932A4" w:rsidRPr="00D932A4" w:rsidRDefault="00D932A4">
            <w:pPr>
              <w:rPr>
                <w:vertAlign w:val="superscript"/>
              </w:rPr>
            </w:pPr>
            <w:r>
              <w:t xml:space="preserve">Dunkeld </w:t>
            </w:r>
            <w:r w:rsidR="00AD77F9">
              <w:t>Recreation Reserve</w:t>
            </w:r>
          </w:p>
        </w:tc>
        <w:tc>
          <w:tcPr>
            <w:tcW w:w="3003" w:type="dxa"/>
          </w:tcPr>
          <w:p w14:paraId="534BF052" w14:textId="77777777" w:rsidR="00D932A4" w:rsidRDefault="00D932A4">
            <w:pPr>
              <w:rPr>
                <w:vertAlign w:val="superscript"/>
              </w:rPr>
            </w:pPr>
            <w:r>
              <w:t>5</w:t>
            </w:r>
            <w:r w:rsidRPr="00D932A4">
              <w:rPr>
                <w:vertAlign w:val="superscript"/>
              </w:rPr>
              <w:t>th</w:t>
            </w:r>
          </w:p>
          <w:p w14:paraId="234F5E32" w14:textId="3002D009" w:rsidR="00AD77F9" w:rsidRDefault="00633619">
            <w:proofErr w:type="spellStart"/>
            <w:r w:rsidRPr="00315F43">
              <w:rPr>
                <w:b/>
              </w:rPr>
              <w:t>Monivae</w:t>
            </w:r>
            <w:proofErr w:type="spellEnd"/>
            <w:r w:rsidRPr="00315F43">
              <w:rPr>
                <w:b/>
              </w:rPr>
              <w:t xml:space="preserve"> College</w:t>
            </w:r>
            <w:r>
              <w:t xml:space="preserve"> Main Oval</w:t>
            </w:r>
            <w:r w:rsidR="000B4B1D">
              <w:t xml:space="preserve"> </w:t>
            </w:r>
            <w:r w:rsidR="00AD77F9">
              <w:t>(Bring own water)</w:t>
            </w:r>
          </w:p>
        </w:tc>
        <w:tc>
          <w:tcPr>
            <w:tcW w:w="3004" w:type="dxa"/>
          </w:tcPr>
          <w:p w14:paraId="36DD66ED" w14:textId="77777777" w:rsidR="00D932A4" w:rsidRDefault="00D932A4">
            <w:pPr>
              <w:rPr>
                <w:vertAlign w:val="superscript"/>
              </w:rPr>
            </w:pPr>
            <w:r>
              <w:t>8</w:t>
            </w:r>
            <w:r w:rsidRPr="00D932A4">
              <w:rPr>
                <w:vertAlign w:val="superscript"/>
              </w:rPr>
              <w:t>th</w:t>
            </w:r>
          </w:p>
          <w:p w14:paraId="66C265DE" w14:textId="77777777" w:rsidR="00D932A4" w:rsidRDefault="00D932A4">
            <w:r>
              <w:t>Lake Hamilton Spillway</w:t>
            </w:r>
          </w:p>
        </w:tc>
      </w:tr>
      <w:tr w:rsidR="00D932A4" w14:paraId="7A6E70BC" w14:textId="77777777" w:rsidTr="00D932A4">
        <w:tc>
          <w:tcPr>
            <w:tcW w:w="3003" w:type="dxa"/>
          </w:tcPr>
          <w:p w14:paraId="61F3FB2A" w14:textId="77777777" w:rsidR="00D932A4" w:rsidRDefault="00D932A4">
            <w:pPr>
              <w:rPr>
                <w:vertAlign w:val="superscript"/>
              </w:rPr>
            </w:pPr>
            <w:r>
              <w:t>10</w:t>
            </w:r>
            <w:r w:rsidRPr="00D932A4">
              <w:rPr>
                <w:vertAlign w:val="superscript"/>
              </w:rPr>
              <w:t>th</w:t>
            </w:r>
          </w:p>
          <w:p w14:paraId="67F776DD" w14:textId="77777777" w:rsidR="00D932A4" w:rsidRDefault="00D932A4">
            <w:r>
              <w:t>Hamilton – Gardens pond</w:t>
            </w:r>
          </w:p>
        </w:tc>
        <w:tc>
          <w:tcPr>
            <w:tcW w:w="3003" w:type="dxa"/>
          </w:tcPr>
          <w:p w14:paraId="1B97D8C0" w14:textId="77777777" w:rsidR="00D932A4" w:rsidRDefault="00D932A4">
            <w:pPr>
              <w:rPr>
                <w:vertAlign w:val="superscript"/>
              </w:rPr>
            </w:pPr>
            <w:r>
              <w:t>12</w:t>
            </w:r>
            <w:r w:rsidRPr="00D932A4">
              <w:rPr>
                <w:vertAlign w:val="superscript"/>
              </w:rPr>
              <w:t>th</w:t>
            </w:r>
          </w:p>
          <w:p w14:paraId="2B62F6C6" w14:textId="3B7AB68B" w:rsidR="00D932A4" w:rsidRDefault="00D932A4">
            <w:r>
              <w:t xml:space="preserve">Dunkeld </w:t>
            </w:r>
            <w:r w:rsidR="00AD77F9">
              <w:t>Recreation Reserve</w:t>
            </w:r>
          </w:p>
        </w:tc>
        <w:tc>
          <w:tcPr>
            <w:tcW w:w="3004" w:type="dxa"/>
          </w:tcPr>
          <w:p w14:paraId="0EA1C62D" w14:textId="77777777" w:rsidR="00D932A4" w:rsidRDefault="00D932A4">
            <w:pPr>
              <w:rPr>
                <w:vertAlign w:val="superscript"/>
              </w:rPr>
            </w:pPr>
            <w:r>
              <w:t>15</w:t>
            </w:r>
            <w:r w:rsidRPr="00D932A4">
              <w:rPr>
                <w:vertAlign w:val="superscript"/>
              </w:rPr>
              <w:t>th</w:t>
            </w:r>
          </w:p>
          <w:p w14:paraId="6F3C6152" w14:textId="77777777" w:rsidR="00D932A4" w:rsidRDefault="00D932A4">
            <w:r>
              <w:t>Lake Hamilton Spillway</w:t>
            </w:r>
          </w:p>
        </w:tc>
      </w:tr>
      <w:tr w:rsidR="00D932A4" w14:paraId="5DAD7E89" w14:textId="77777777" w:rsidTr="00D932A4">
        <w:tc>
          <w:tcPr>
            <w:tcW w:w="3003" w:type="dxa"/>
          </w:tcPr>
          <w:p w14:paraId="79E7D680" w14:textId="77777777" w:rsidR="00D932A4" w:rsidRDefault="00D932A4">
            <w:r>
              <w:t>17</w:t>
            </w:r>
            <w:r w:rsidRPr="00D932A4">
              <w:rPr>
                <w:vertAlign w:val="superscript"/>
              </w:rPr>
              <w:t>th</w:t>
            </w:r>
            <w:r>
              <w:t xml:space="preserve"> </w:t>
            </w:r>
          </w:p>
          <w:p w14:paraId="4E1CF698" w14:textId="0B037AE0" w:rsidR="00D932A4" w:rsidRDefault="00D932A4">
            <w:r>
              <w:t xml:space="preserve">Dunkeld </w:t>
            </w:r>
            <w:r w:rsidR="00AD77F9">
              <w:t>Recreation Reserve</w:t>
            </w:r>
          </w:p>
        </w:tc>
        <w:tc>
          <w:tcPr>
            <w:tcW w:w="3003" w:type="dxa"/>
          </w:tcPr>
          <w:p w14:paraId="482CF611" w14:textId="77777777" w:rsidR="00D932A4" w:rsidRDefault="00D932A4">
            <w:pPr>
              <w:rPr>
                <w:vertAlign w:val="superscript"/>
              </w:rPr>
            </w:pPr>
            <w:r>
              <w:t>19</w:t>
            </w:r>
            <w:r w:rsidRPr="00D932A4">
              <w:rPr>
                <w:vertAlign w:val="superscript"/>
              </w:rPr>
              <w:t>th</w:t>
            </w:r>
          </w:p>
          <w:p w14:paraId="7FE8C3A3" w14:textId="7D46A0BC" w:rsidR="00AD77F9" w:rsidRDefault="00633619">
            <w:proofErr w:type="spellStart"/>
            <w:r w:rsidRPr="00315F43">
              <w:rPr>
                <w:b/>
              </w:rPr>
              <w:t>Monivae</w:t>
            </w:r>
            <w:proofErr w:type="spellEnd"/>
            <w:r w:rsidRPr="00315F43">
              <w:rPr>
                <w:b/>
              </w:rPr>
              <w:t xml:space="preserve"> College</w:t>
            </w:r>
            <w:r>
              <w:t xml:space="preserve"> Main Oval</w:t>
            </w:r>
            <w:r w:rsidR="000B4B1D">
              <w:t xml:space="preserve"> </w:t>
            </w:r>
            <w:bookmarkStart w:id="0" w:name="_GoBack"/>
            <w:bookmarkEnd w:id="0"/>
            <w:r w:rsidR="00AD77F9">
              <w:t>(Bring own water)</w:t>
            </w:r>
          </w:p>
        </w:tc>
        <w:tc>
          <w:tcPr>
            <w:tcW w:w="3004" w:type="dxa"/>
          </w:tcPr>
          <w:p w14:paraId="1FA63FC6" w14:textId="77777777" w:rsidR="00D932A4" w:rsidRPr="00D932A4" w:rsidRDefault="00D932A4">
            <w:r>
              <w:t>22</w:t>
            </w:r>
            <w:r w:rsidRPr="00D932A4">
              <w:rPr>
                <w:vertAlign w:val="superscript"/>
              </w:rPr>
              <w:t>st</w:t>
            </w:r>
          </w:p>
          <w:p w14:paraId="47E956A3" w14:textId="77777777" w:rsidR="00D932A4" w:rsidRDefault="00D932A4">
            <w:r>
              <w:t>Lake Hamilton Spillway</w:t>
            </w:r>
          </w:p>
        </w:tc>
      </w:tr>
      <w:tr w:rsidR="00D932A4" w14:paraId="4219192D" w14:textId="77777777" w:rsidTr="00D932A4">
        <w:tc>
          <w:tcPr>
            <w:tcW w:w="3003" w:type="dxa"/>
          </w:tcPr>
          <w:p w14:paraId="63DC2702" w14:textId="77777777" w:rsidR="00D932A4" w:rsidRDefault="00D932A4">
            <w:r>
              <w:t>24</w:t>
            </w:r>
            <w:r w:rsidRPr="00D932A4">
              <w:rPr>
                <w:vertAlign w:val="superscript"/>
              </w:rPr>
              <w:t>th</w:t>
            </w:r>
            <w:r>
              <w:t xml:space="preserve"> </w:t>
            </w:r>
          </w:p>
          <w:p w14:paraId="0FD15E62" w14:textId="1762298A" w:rsidR="00D932A4" w:rsidRDefault="00D932A4">
            <w:r>
              <w:t xml:space="preserve">Dunkeld </w:t>
            </w:r>
            <w:r w:rsidR="00AD77F9">
              <w:t>Recreation Reserve</w:t>
            </w:r>
          </w:p>
        </w:tc>
        <w:tc>
          <w:tcPr>
            <w:tcW w:w="3003" w:type="dxa"/>
          </w:tcPr>
          <w:p w14:paraId="6E1E833B" w14:textId="77777777" w:rsidR="00D932A4" w:rsidRDefault="00D932A4">
            <w:r>
              <w:t>26</w:t>
            </w:r>
            <w:r w:rsidRPr="00D932A4">
              <w:rPr>
                <w:vertAlign w:val="superscript"/>
              </w:rPr>
              <w:t>th</w:t>
            </w:r>
            <w:r>
              <w:t xml:space="preserve"> </w:t>
            </w:r>
          </w:p>
          <w:p w14:paraId="239D6007" w14:textId="596B7907" w:rsidR="00D932A4" w:rsidRDefault="003F5CDC">
            <w:r>
              <w:t xml:space="preserve">Dunkeld </w:t>
            </w:r>
            <w:r w:rsidR="00AD77F9">
              <w:t>Recreation Reserve</w:t>
            </w:r>
          </w:p>
        </w:tc>
        <w:tc>
          <w:tcPr>
            <w:tcW w:w="3004" w:type="dxa"/>
          </w:tcPr>
          <w:p w14:paraId="6E82BA90" w14:textId="4C04EAB1" w:rsidR="00315F43" w:rsidRDefault="00315F43" w:rsidP="00315F43">
            <w:r>
              <w:t>Sunday 1</w:t>
            </w:r>
            <w:r w:rsidRPr="00315F43">
              <w:rPr>
                <w:vertAlign w:val="superscript"/>
              </w:rPr>
              <w:t>st</w:t>
            </w:r>
            <w:r>
              <w:t xml:space="preserve"> </w:t>
            </w:r>
          </w:p>
          <w:p w14:paraId="6779AE1A" w14:textId="24005A23" w:rsidR="00633619" w:rsidRDefault="00315F43" w:rsidP="00633619">
            <w:r>
              <w:t>Practice Match V Taylors Lakes</w:t>
            </w:r>
            <w:r w:rsidR="00043D62">
              <w:t xml:space="preserve"> mini carnival </w:t>
            </w:r>
          </w:p>
        </w:tc>
      </w:tr>
      <w:tr w:rsidR="00D932A4" w14:paraId="44CEB1C3" w14:textId="77777777" w:rsidTr="00D932A4">
        <w:tc>
          <w:tcPr>
            <w:tcW w:w="3003" w:type="dxa"/>
          </w:tcPr>
          <w:p w14:paraId="57E7A53E" w14:textId="0C0FDFF3" w:rsidR="00D932A4" w:rsidRDefault="00D932A4">
            <w:r>
              <w:t>2</w:t>
            </w:r>
            <w:r w:rsidRPr="00D932A4">
              <w:rPr>
                <w:vertAlign w:val="superscript"/>
              </w:rPr>
              <w:t>nd</w:t>
            </w:r>
            <w:r>
              <w:t xml:space="preserve"> </w:t>
            </w:r>
            <w:r w:rsidRPr="00633619">
              <w:rPr>
                <w:b/>
              </w:rPr>
              <w:t>March</w:t>
            </w:r>
          </w:p>
          <w:p w14:paraId="6CBB29D1" w14:textId="748B2075" w:rsidR="00D932A4" w:rsidRDefault="00315F43">
            <w:r>
              <w:t>Personal Recovery Session</w:t>
            </w:r>
          </w:p>
        </w:tc>
        <w:tc>
          <w:tcPr>
            <w:tcW w:w="3003" w:type="dxa"/>
          </w:tcPr>
          <w:p w14:paraId="63401F26" w14:textId="77777777" w:rsidR="00D932A4" w:rsidRDefault="00D932A4">
            <w:r>
              <w:t>4</w:t>
            </w:r>
            <w:r w:rsidRPr="00D932A4">
              <w:rPr>
                <w:vertAlign w:val="superscript"/>
              </w:rPr>
              <w:t>th</w:t>
            </w:r>
            <w:r>
              <w:t xml:space="preserve"> </w:t>
            </w:r>
          </w:p>
          <w:p w14:paraId="2DF7E81F" w14:textId="77777777" w:rsidR="00D932A4" w:rsidRDefault="00D932A4">
            <w:r>
              <w:t>Dunkeld Recreation Reserve</w:t>
            </w:r>
          </w:p>
        </w:tc>
        <w:tc>
          <w:tcPr>
            <w:tcW w:w="3004" w:type="dxa"/>
          </w:tcPr>
          <w:p w14:paraId="1A90B5A5" w14:textId="77777777" w:rsidR="00D932A4" w:rsidRDefault="00D932A4">
            <w:r>
              <w:t>Sunday 8</w:t>
            </w:r>
            <w:r w:rsidRPr="00D932A4">
              <w:rPr>
                <w:vertAlign w:val="superscript"/>
              </w:rPr>
              <w:t>th</w:t>
            </w:r>
            <w:r>
              <w:t xml:space="preserve">  </w:t>
            </w:r>
          </w:p>
          <w:p w14:paraId="3C954040" w14:textId="7C30FBB1" w:rsidR="00D932A4" w:rsidRDefault="00315F43">
            <w:r>
              <w:t>Long Weekend</w:t>
            </w:r>
          </w:p>
        </w:tc>
      </w:tr>
      <w:tr w:rsidR="00D932A4" w14:paraId="2597E19A" w14:textId="77777777" w:rsidTr="00D932A4">
        <w:tc>
          <w:tcPr>
            <w:tcW w:w="3003" w:type="dxa"/>
          </w:tcPr>
          <w:p w14:paraId="48866FDD" w14:textId="77777777" w:rsidR="00D932A4" w:rsidRDefault="00D932A4">
            <w:r>
              <w:t>9</w:t>
            </w:r>
            <w:r w:rsidRPr="00D932A4">
              <w:rPr>
                <w:vertAlign w:val="superscript"/>
              </w:rPr>
              <w:t>th</w:t>
            </w:r>
            <w:r>
              <w:t xml:space="preserve"> </w:t>
            </w:r>
          </w:p>
          <w:p w14:paraId="1A55DC94" w14:textId="2169171B" w:rsidR="00315F43" w:rsidRDefault="00315F43">
            <w:r>
              <w:t>Long weekend -</w:t>
            </w:r>
            <w:r w:rsidR="004A2F16">
              <w:t xml:space="preserve"> </w:t>
            </w:r>
            <w:r>
              <w:t>No official training.</w:t>
            </w:r>
          </w:p>
          <w:p w14:paraId="687E4BF2" w14:textId="0120C175" w:rsidR="00315F43" w:rsidRDefault="00315F43">
            <w:r>
              <w:t>Personal Run expected</w:t>
            </w:r>
          </w:p>
        </w:tc>
        <w:tc>
          <w:tcPr>
            <w:tcW w:w="3003" w:type="dxa"/>
          </w:tcPr>
          <w:p w14:paraId="50347AE0" w14:textId="77777777" w:rsidR="00D932A4" w:rsidRDefault="00D932A4">
            <w:r>
              <w:t>11</w:t>
            </w:r>
            <w:r w:rsidRPr="00D932A4">
              <w:rPr>
                <w:vertAlign w:val="superscript"/>
              </w:rPr>
              <w:t>th</w:t>
            </w:r>
            <w:r>
              <w:t xml:space="preserve"> </w:t>
            </w:r>
          </w:p>
          <w:p w14:paraId="085AB5CD" w14:textId="77777777" w:rsidR="00D932A4" w:rsidRDefault="00D932A4">
            <w:r>
              <w:t>Dunkeld Recreation Reserve</w:t>
            </w:r>
          </w:p>
        </w:tc>
        <w:tc>
          <w:tcPr>
            <w:tcW w:w="3004" w:type="dxa"/>
          </w:tcPr>
          <w:p w14:paraId="1AFD2575" w14:textId="3F7B2037" w:rsidR="00D932A4" w:rsidRDefault="00315F43">
            <w:r>
              <w:t xml:space="preserve">Friday </w:t>
            </w:r>
            <w:r w:rsidR="00D932A4">
              <w:t>1</w:t>
            </w:r>
            <w:r>
              <w:t>3</w:t>
            </w:r>
            <w:r w:rsidR="00D932A4" w:rsidRPr="00D932A4">
              <w:rPr>
                <w:vertAlign w:val="superscript"/>
              </w:rPr>
              <w:t>th</w:t>
            </w:r>
            <w:r w:rsidR="00D932A4">
              <w:t xml:space="preserve"> </w:t>
            </w:r>
          </w:p>
          <w:p w14:paraId="55CA864C" w14:textId="233FF99F" w:rsidR="00315F43" w:rsidRDefault="00315F43" w:rsidP="00315F43">
            <w:proofErr w:type="spellStart"/>
            <w:proofErr w:type="gramStart"/>
            <w:r w:rsidRPr="00633619">
              <w:rPr>
                <w:b/>
              </w:rPr>
              <w:t xml:space="preserve">Pre </w:t>
            </w:r>
            <w:r w:rsidR="00BE49C5">
              <w:rPr>
                <w:b/>
              </w:rPr>
              <w:t>S</w:t>
            </w:r>
            <w:r w:rsidRPr="00633619">
              <w:rPr>
                <w:b/>
              </w:rPr>
              <w:t>eason</w:t>
            </w:r>
            <w:proofErr w:type="spellEnd"/>
            <w:proofErr w:type="gramEnd"/>
            <w:r w:rsidRPr="00633619">
              <w:rPr>
                <w:b/>
              </w:rPr>
              <w:t xml:space="preserve"> Camp</w:t>
            </w:r>
            <w:r>
              <w:t xml:space="preserve"> </w:t>
            </w:r>
          </w:p>
          <w:p w14:paraId="558F029A" w14:textId="77777777" w:rsidR="00315F43" w:rsidRDefault="00315F43" w:rsidP="00315F43">
            <w:r>
              <w:t xml:space="preserve">Friday Night 6pm Dunkeld Recreation Reserve </w:t>
            </w:r>
          </w:p>
          <w:p w14:paraId="7C92C4E1" w14:textId="6A63A47C" w:rsidR="00D932A4" w:rsidRDefault="00315F43" w:rsidP="00315F43">
            <w:r>
              <w:t>100% compulsory</w:t>
            </w:r>
          </w:p>
        </w:tc>
      </w:tr>
      <w:tr w:rsidR="00D932A4" w14:paraId="675A4FCF" w14:textId="77777777" w:rsidTr="00D932A4">
        <w:tc>
          <w:tcPr>
            <w:tcW w:w="3003" w:type="dxa"/>
          </w:tcPr>
          <w:p w14:paraId="4EB6A025" w14:textId="77777777" w:rsidR="00D932A4" w:rsidRDefault="00D932A4">
            <w:pPr>
              <w:rPr>
                <w:vertAlign w:val="superscript"/>
              </w:rPr>
            </w:pPr>
            <w:r>
              <w:t>16</w:t>
            </w:r>
            <w:r w:rsidRPr="00D932A4">
              <w:rPr>
                <w:vertAlign w:val="superscript"/>
              </w:rPr>
              <w:t>th</w:t>
            </w:r>
          </w:p>
          <w:p w14:paraId="4F2A850E" w14:textId="77777777" w:rsidR="00D932A4" w:rsidRDefault="00D932A4">
            <w:r>
              <w:t>Dunkeld Recreation Reserve</w:t>
            </w:r>
          </w:p>
        </w:tc>
        <w:tc>
          <w:tcPr>
            <w:tcW w:w="3003" w:type="dxa"/>
          </w:tcPr>
          <w:p w14:paraId="2D3F4D38" w14:textId="77777777" w:rsidR="00D932A4" w:rsidRDefault="00D932A4">
            <w:r>
              <w:t>18</w:t>
            </w:r>
            <w:r w:rsidRPr="00D932A4">
              <w:rPr>
                <w:vertAlign w:val="superscript"/>
              </w:rPr>
              <w:t>th</w:t>
            </w:r>
            <w:r>
              <w:t xml:space="preserve"> </w:t>
            </w:r>
          </w:p>
          <w:p w14:paraId="55087BFE" w14:textId="77777777" w:rsidR="00D932A4" w:rsidRDefault="00633619">
            <w:proofErr w:type="spellStart"/>
            <w:r w:rsidRPr="00315F43">
              <w:rPr>
                <w:b/>
              </w:rPr>
              <w:t>Monivae</w:t>
            </w:r>
            <w:proofErr w:type="spellEnd"/>
            <w:r w:rsidRPr="00315F43">
              <w:rPr>
                <w:b/>
              </w:rPr>
              <w:t xml:space="preserve"> College</w:t>
            </w:r>
            <w:r>
              <w:t xml:space="preserve"> Main Oval</w:t>
            </w:r>
          </w:p>
          <w:p w14:paraId="70821CBB" w14:textId="41899105" w:rsidR="00AD77F9" w:rsidRDefault="00AD77F9">
            <w:r>
              <w:t>(Bring own water)</w:t>
            </w:r>
          </w:p>
        </w:tc>
        <w:tc>
          <w:tcPr>
            <w:tcW w:w="3004" w:type="dxa"/>
          </w:tcPr>
          <w:p w14:paraId="4A952566" w14:textId="77777777" w:rsidR="00D932A4" w:rsidRDefault="00D932A4">
            <w:r>
              <w:t>21</w:t>
            </w:r>
            <w:r w:rsidRPr="00D932A4">
              <w:rPr>
                <w:vertAlign w:val="superscript"/>
              </w:rPr>
              <w:t>st</w:t>
            </w:r>
            <w:r>
              <w:t xml:space="preserve"> </w:t>
            </w:r>
          </w:p>
          <w:p w14:paraId="4937A6B6" w14:textId="77777777" w:rsidR="00D932A4" w:rsidRDefault="00D932A4">
            <w:r>
              <w:t>Practice Match</w:t>
            </w:r>
            <w:r w:rsidR="00043D62">
              <w:t xml:space="preserve"> V Coleraine</w:t>
            </w:r>
          </w:p>
          <w:p w14:paraId="56C89072" w14:textId="4DC279B3" w:rsidR="00043D62" w:rsidRDefault="00043D62">
            <w:r>
              <w:t>Could be Friday twilight at Dunkeld</w:t>
            </w:r>
          </w:p>
        </w:tc>
      </w:tr>
      <w:tr w:rsidR="00D932A4" w14:paraId="03E4B4BF" w14:textId="77777777" w:rsidTr="00D932A4">
        <w:tc>
          <w:tcPr>
            <w:tcW w:w="3003" w:type="dxa"/>
          </w:tcPr>
          <w:p w14:paraId="0EB4B5B5" w14:textId="77777777" w:rsidR="00D932A4" w:rsidRDefault="00D932A4">
            <w:r>
              <w:t>23</w:t>
            </w:r>
            <w:r w:rsidRPr="00D932A4">
              <w:rPr>
                <w:vertAlign w:val="superscript"/>
              </w:rPr>
              <w:t>rd</w:t>
            </w:r>
            <w:r>
              <w:t xml:space="preserve"> </w:t>
            </w:r>
          </w:p>
          <w:p w14:paraId="45AB9DBF" w14:textId="77777777" w:rsidR="00D932A4" w:rsidRDefault="00D932A4">
            <w:r>
              <w:t>Dunkeld Recreation Reserve</w:t>
            </w:r>
          </w:p>
        </w:tc>
        <w:tc>
          <w:tcPr>
            <w:tcW w:w="3003" w:type="dxa"/>
          </w:tcPr>
          <w:p w14:paraId="63CF7CAE" w14:textId="77777777" w:rsidR="00D932A4" w:rsidRDefault="00D932A4">
            <w:r>
              <w:t>25</w:t>
            </w:r>
            <w:r w:rsidRPr="00D932A4">
              <w:rPr>
                <w:vertAlign w:val="superscript"/>
              </w:rPr>
              <w:t>th</w:t>
            </w:r>
            <w:r>
              <w:t xml:space="preserve"> </w:t>
            </w:r>
          </w:p>
          <w:p w14:paraId="29EF0650" w14:textId="77777777" w:rsidR="00D932A4" w:rsidRDefault="00D932A4">
            <w:r>
              <w:t>Dunkeld Recreation Reserve</w:t>
            </w:r>
          </w:p>
        </w:tc>
        <w:tc>
          <w:tcPr>
            <w:tcW w:w="3004" w:type="dxa"/>
          </w:tcPr>
          <w:p w14:paraId="51D20281" w14:textId="77777777" w:rsidR="00D932A4" w:rsidRDefault="00D932A4">
            <w:r>
              <w:t>28</w:t>
            </w:r>
            <w:r w:rsidRPr="00D932A4">
              <w:rPr>
                <w:vertAlign w:val="superscript"/>
              </w:rPr>
              <w:t>th</w:t>
            </w:r>
            <w:r>
              <w:t xml:space="preserve"> </w:t>
            </w:r>
          </w:p>
          <w:p w14:paraId="00B6E7BC" w14:textId="77777777" w:rsidR="00D932A4" w:rsidRDefault="00D932A4">
            <w:r>
              <w:t>Lake Hamilton</w:t>
            </w:r>
          </w:p>
        </w:tc>
      </w:tr>
      <w:tr w:rsidR="00D932A4" w14:paraId="38C526E3" w14:textId="77777777" w:rsidTr="00D932A4">
        <w:tc>
          <w:tcPr>
            <w:tcW w:w="3003" w:type="dxa"/>
          </w:tcPr>
          <w:p w14:paraId="77F6C59F" w14:textId="77777777" w:rsidR="00D932A4" w:rsidRDefault="00D932A4">
            <w:r>
              <w:t>31</w:t>
            </w:r>
            <w:r w:rsidRPr="00D932A4">
              <w:rPr>
                <w:vertAlign w:val="superscript"/>
              </w:rPr>
              <w:t>st</w:t>
            </w:r>
            <w:r>
              <w:t xml:space="preserve"> Tuesday</w:t>
            </w:r>
          </w:p>
          <w:p w14:paraId="51085FFA" w14:textId="77777777" w:rsidR="00D932A4" w:rsidRDefault="00D932A4">
            <w:r>
              <w:t>Dunkeld Recreation Reserve</w:t>
            </w:r>
          </w:p>
        </w:tc>
        <w:tc>
          <w:tcPr>
            <w:tcW w:w="3003" w:type="dxa"/>
          </w:tcPr>
          <w:p w14:paraId="4956D41C" w14:textId="77777777" w:rsidR="00D932A4" w:rsidRDefault="00D932A4">
            <w:r>
              <w:t>2</w:t>
            </w:r>
            <w:r w:rsidRPr="00D932A4">
              <w:rPr>
                <w:vertAlign w:val="superscript"/>
              </w:rPr>
              <w:t>nd</w:t>
            </w:r>
            <w:r>
              <w:t xml:space="preserve"> Thursday </w:t>
            </w:r>
            <w:r w:rsidRPr="00633619">
              <w:rPr>
                <w:b/>
              </w:rPr>
              <w:t>April</w:t>
            </w:r>
          </w:p>
          <w:p w14:paraId="23140B4B" w14:textId="77777777" w:rsidR="00D932A4" w:rsidRDefault="00D932A4">
            <w:r>
              <w:t>Dunkeld Recreation Reserve</w:t>
            </w:r>
          </w:p>
        </w:tc>
        <w:tc>
          <w:tcPr>
            <w:tcW w:w="3004" w:type="dxa"/>
          </w:tcPr>
          <w:p w14:paraId="5301FCE9" w14:textId="77777777" w:rsidR="00D932A4" w:rsidRDefault="00D932A4">
            <w:r>
              <w:t>4</w:t>
            </w:r>
            <w:r w:rsidRPr="00D932A4">
              <w:rPr>
                <w:vertAlign w:val="superscript"/>
              </w:rPr>
              <w:t>th</w:t>
            </w:r>
            <w:r>
              <w:t xml:space="preserve"> </w:t>
            </w:r>
          </w:p>
          <w:p w14:paraId="0E50471F" w14:textId="38C1C212" w:rsidR="00D932A4" w:rsidRDefault="00315F43">
            <w:r>
              <w:t>Season Start?</w:t>
            </w:r>
          </w:p>
        </w:tc>
      </w:tr>
      <w:tr w:rsidR="00D932A4" w14:paraId="6F2DBC5D" w14:textId="77777777" w:rsidTr="00D932A4">
        <w:tc>
          <w:tcPr>
            <w:tcW w:w="3003" w:type="dxa"/>
          </w:tcPr>
          <w:p w14:paraId="7E7195E6" w14:textId="77777777" w:rsidR="00D932A4" w:rsidRDefault="00D932A4"/>
        </w:tc>
        <w:tc>
          <w:tcPr>
            <w:tcW w:w="3003" w:type="dxa"/>
          </w:tcPr>
          <w:p w14:paraId="669084AD" w14:textId="77777777" w:rsidR="00D932A4" w:rsidRDefault="00D932A4"/>
        </w:tc>
        <w:tc>
          <w:tcPr>
            <w:tcW w:w="3004" w:type="dxa"/>
          </w:tcPr>
          <w:p w14:paraId="513EBEE2" w14:textId="77777777" w:rsidR="00D932A4" w:rsidRDefault="00D932A4">
            <w:r>
              <w:t xml:space="preserve">Easter </w:t>
            </w:r>
          </w:p>
        </w:tc>
      </w:tr>
    </w:tbl>
    <w:p w14:paraId="48A03AF0" w14:textId="5A6900DF" w:rsidR="00D932A4" w:rsidRDefault="00D932A4"/>
    <w:p w14:paraId="1EC0ED65" w14:textId="15F13C5E" w:rsidR="003F5CDC" w:rsidRDefault="00301C89" w:rsidP="003F5CDC">
      <w:pPr>
        <w:rPr>
          <w:b/>
          <w:sz w:val="28"/>
          <w:szCs w:val="28"/>
        </w:rPr>
      </w:pPr>
      <w:r>
        <w:rPr>
          <w:noProof/>
        </w:rPr>
        <w:drawing>
          <wp:anchor distT="0" distB="0" distL="114300" distR="114300" simplePos="0" relativeHeight="251662336" behindDoc="1" locked="0" layoutInCell="1" allowOverlap="1" wp14:anchorId="0AC2B2CC" wp14:editId="20669851">
            <wp:simplePos x="0" y="0"/>
            <wp:positionH relativeFrom="column">
              <wp:posOffset>1025495</wp:posOffset>
            </wp:positionH>
            <wp:positionV relativeFrom="paragraph">
              <wp:posOffset>51275</wp:posOffset>
            </wp:positionV>
            <wp:extent cx="3845560" cy="1649095"/>
            <wp:effectExtent l="0" t="0" r="2540" b="1905"/>
            <wp:wrapNone/>
            <wp:docPr id="3" name="Picture 3" descr="Image result for glenthompson dunkeld football netball cl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YOO-hwuqXJmM:" descr="Image result for glenthompson dunkeld football netball clu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45560" cy="1649095"/>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INCLUDEPICTURE "/var/folders/x8/jdpfc0ls1f745_gkmzmswrtc0000gs/T/com.microsoft.Word/WebArchiveCopyPasteTempFiles/2Q==" \* MERGEFORMATINET </w:instrText>
      </w:r>
      <w:r>
        <w:fldChar w:fldCharType="end"/>
      </w:r>
    </w:p>
    <w:p w14:paraId="4AE7CAC3" w14:textId="1DF03D0F" w:rsidR="00301C89" w:rsidRDefault="00301C89" w:rsidP="00301C89"/>
    <w:p w14:paraId="793F0648" w14:textId="01E0DFA3" w:rsidR="003F5CDC" w:rsidRDefault="003F5CDC" w:rsidP="003F5CDC">
      <w:pPr>
        <w:rPr>
          <w:b/>
          <w:sz w:val="28"/>
          <w:szCs w:val="28"/>
        </w:rPr>
      </w:pPr>
    </w:p>
    <w:p w14:paraId="2AF01DD9" w14:textId="58B5D910" w:rsidR="003F5CDC" w:rsidRDefault="003F5CDC" w:rsidP="003F5CDC">
      <w:pPr>
        <w:rPr>
          <w:b/>
          <w:sz w:val="28"/>
          <w:szCs w:val="28"/>
        </w:rPr>
      </w:pPr>
    </w:p>
    <w:p w14:paraId="53551360" w14:textId="01D53E8B" w:rsidR="003F5CDC" w:rsidRDefault="003F5CDC" w:rsidP="003F5CDC">
      <w:pPr>
        <w:rPr>
          <w:b/>
          <w:sz w:val="28"/>
          <w:szCs w:val="28"/>
        </w:rPr>
      </w:pPr>
    </w:p>
    <w:p w14:paraId="6CCD06DA" w14:textId="108CC76C" w:rsidR="003F5CDC" w:rsidRDefault="003F5CDC" w:rsidP="003F5CDC">
      <w:pPr>
        <w:rPr>
          <w:b/>
          <w:sz w:val="28"/>
          <w:szCs w:val="28"/>
        </w:rPr>
      </w:pPr>
    </w:p>
    <w:p w14:paraId="03CB25C6" w14:textId="2374BE80" w:rsidR="003F5CDC" w:rsidRDefault="003F5CDC" w:rsidP="003F5CDC">
      <w:pPr>
        <w:rPr>
          <w:b/>
          <w:sz w:val="28"/>
          <w:szCs w:val="28"/>
        </w:rPr>
      </w:pPr>
    </w:p>
    <w:p w14:paraId="50BCF65C" w14:textId="7C441AA9" w:rsidR="003F5CDC" w:rsidRDefault="003F5CDC" w:rsidP="003F5CDC">
      <w:pPr>
        <w:rPr>
          <w:b/>
          <w:sz w:val="28"/>
          <w:szCs w:val="28"/>
        </w:rPr>
      </w:pPr>
    </w:p>
    <w:p w14:paraId="5BBFAD2B" w14:textId="63633A7D" w:rsidR="003F5CDC" w:rsidRDefault="003F5CDC" w:rsidP="003F5CDC">
      <w:pPr>
        <w:rPr>
          <w:b/>
          <w:sz w:val="28"/>
          <w:szCs w:val="28"/>
        </w:rPr>
      </w:pPr>
    </w:p>
    <w:p w14:paraId="70C7AE84" w14:textId="377EE761" w:rsidR="003F5CDC" w:rsidRDefault="003F5CDC" w:rsidP="003F5CDC">
      <w:pPr>
        <w:rPr>
          <w:b/>
          <w:sz w:val="28"/>
          <w:szCs w:val="28"/>
        </w:rPr>
      </w:pPr>
    </w:p>
    <w:p w14:paraId="1A7F3D98" w14:textId="77777777" w:rsidR="003F5CDC" w:rsidRDefault="003F5CDC" w:rsidP="003F5CDC">
      <w:pPr>
        <w:rPr>
          <w:b/>
          <w:sz w:val="28"/>
          <w:szCs w:val="28"/>
        </w:rPr>
      </w:pPr>
    </w:p>
    <w:p w14:paraId="6A5FF8FB" w14:textId="77777777" w:rsidR="003F5CDC" w:rsidRDefault="003F5CDC" w:rsidP="003F5CDC">
      <w:pPr>
        <w:numPr>
          <w:ilvl w:val="0"/>
          <w:numId w:val="1"/>
        </w:numPr>
        <w:rPr>
          <w:b/>
          <w:sz w:val="28"/>
          <w:szCs w:val="28"/>
        </w:rPr>
      </w:pPr>
      <w:r>
        <w:rPr>
          <w:b/>
          <w:sz w:val="28"/>
          <w:szCs w:val="28"/>
        </w:rPr>
        <w:t>PERSONAL TRAINING</w:t>
      </w:r>
    </w:p>
    <w:p w14:paraId="7EDFA559" w14:textId="77777777" w:rsidR="003F5CDC" w:rsidRDefault="003F5CDC" w:rsidP="003F5CDC">
      <w:pPr>
        <w:rPr>
          <w:b/>
          <w:sz w:val="28"/>
          <w:szCs w:val="28"/>
        </w:rPr>
      </w:pPr>
    </w:p>
    <w:p w14:paraId="64D7444F" w14:textId="1E6AC364" w:rsidR="003F5CDC" w:rsidRPr="0090023A" w:rsidRDefault="003F5CDC" w:rsidP="003F5CDC">
      <w:r w:rsidRPr="0090023A">
        <w:t xml:space="preserve">Your training must NOT start when we start. You need to be doing your own personal work over </w:t>
      </w:r>
      <w:proofErr w:type="spellStart"/>
      <w:r w:rsidRPr="0090023A">
        <w:t>xmas</w:t>
      </w:r>
      <w:proofErr w:type="spellEnd"/>
      <w:r w:rsidRPr="0090023A">
        <w:t xml:space="preserve"> &amp; new year.</w:t>
      </w:r>
    </w:p>
    <w:p w14:paraId="31648A01" w14:textId="77777777" w:rsidR="003F5CDC" w:rsidRPr="001B19CB" w:rsidRDefault="003F5CDC" w:rsidP="003F5CDC">
      <w:pPr>
        <w:rPr>
          <w:b/>
          <w:sz w:val="28"/>
          <w:szCs w:val="28"/>
        </w:rPr>
      </w:pPr>
    </w:p>
    <w:p w14:paraId="790F1323" w14:textId="77777777" w:rsidR="003F5CDC" w:rsidRDefault="003F5CDC" w:rsidP="003F5CDC"/>
    <w:p w14:paraId="525E308E" w14:textId="77777777" w:rsidR="003F5CDC" w:rsidRPr="00883106" w:rsidRDefault="003F5CDC" w:rsidP="003F5CDC">
      <w:pPr>
        <w:rPr>
          <w:b/>
          <w:sz w:val="28"/>
          <w:szCs w:val="28"/>
        </w:rPr>
      </w:pPr>
      <w:r>
        <w:rPr>
          <w:b/>
          <w:sz w:val="28"/>
          <w:szCs w:val="28"/>
        </w:rPr>
        <w:t xml:space="preserve">2 - </w:t>
      </w:r>
      <w:r w:rsidRPr="00883106">
        <w:rPr>
          <w:b/>
          <w:sz w:val="28"/>
          <w:szCs w:val="28"/>
        </w:rPr>
        <w:t>UNABLE TO TRAIN</w:t>
      </w:r>
    </w:p>
    <w:p w14:paraId="0279A7C2" w14:textId="77777777" w:rsidR="003F5CDC" w:rsidRDefault="003F5CDC" w:rsidP="003F5CDC"/>
    <w:p w14:paraId="10256DBC" w14:textId="77777777" w:rsidR="003F5CDC" w:rsidRPr="0090023A" w:rsidRDefault="003F5CDC" w:rsidP="003F5CDC">
      <w:r w:rsidRPr="0090023A">
        <w:t xml:space="preserve">I respect there are going to be times that you may not be able to make a training session. If you are unable to train you must contact me directly. This will allow me to adjust the training session plan so that your team mates will still get a quality training session. </w:t>
      </w:r>
    </w:p>
    <w:p w14:paraId="2BD6AE28" w14:textId="77777777" w:rsidR="003F5CDC" w:rsidRPr="0090023A" w:rsidRDefault="003F5CDC" w:rsidP="003F5CDC">
      <w:r w:rsidRPr="0090023A">
        <w:t>If you don’t make the effort to contact you are simply letting down your team mates and putting your spot in the side at jeopardy.</w:t>
      </w:r>
    </w:p>
    <w:p w14:paraId="65E40FF1" w14:textId="77777777" w:rsidR="003F5CDC" w:rsidRPr="0090023A" w:rsidRDefault="003F5CDC" w:rsidP="003F5CDC"/>
    <w:p w14:paraId="79448177" w14:textId="74F403D8" w:rsidR="003F5CDC" w:rsidRPr="0090023A" w:rsidRDefault="003F5CDC" w:rsidP="003F5CDC">
      <w:pPr>
        <w:rPr>
          <w:u w:val="single"/>
        </w:rPr>
      </w:pPr>
      <w:r w:rsidRPr="0090023A">
        <w:t xml:space="preserve">If unable to attend any training session contact Simon on </w:t>
      </w:r>
      <w:r w:rsidRPr="0090023A">
        <w:rPr>
          <w:u w:val="single"/>
        </w:rPr>
        <w:t>0418411406.</w:t>
      </w:r>
    </w:p>
    <w:p w14:paraId="5427A82B" w14:textId="77777777" w:rsidR="003F5CDC" w:rsidRDefault="003F5CDC" w:rsidP="003F5CDC"/>
    <w:p w14:paraId="106B4FDE" w14:textId="77777777" w:rsidR="003F5CDC" w:rsidRPr="00883106" w:rsidRDefault="003F5CDC" w:rsidP="003F5CDC">
      <w:pPr>
        <w:rPr>
          <w:b/>
          <w:sz w:val="28"/>
          <w:szCs w:val="28"/>
        </w:rPr>
      </w:pPr>
      <w:r>
        <w:rPr>
          <w:b/>
          <w:sz w:val="28"/>
          <w:szCs w:val="28"/>
        </w:rPr>
        <w:t xml:space="preserve">3 - </w:t>
      </w:r>
      <w:r w:rsidRPr="00883106">
        <w:rPr>
          <w:b/>
          <w:sz w:val="28"/>
          <w:szCs w:val="28"/>
        </w:rPr>
        <w:t>PRE-SEASON CAMP</w:t>
      </w:r>
    </w:p>
    <w:p w14:paraId="7FE3ADBE" w14:textId="77777777" w:rsidR="003F5CDC" w:rsidRDefault="003F5CDC" w:rsidP="003F5CDC"/>
    <w:p w14:paraId="5C8D57C5" w14:textId="50447991" w:rsidR="003F5CDC" w:rsidRDefault="003F5CDC" w:rsidP="003F5CDC">
      <w:r>
        <w:t xml:space="preserve">This is of utmost importance and </w:t>
      </w:r>
      <w:r w:rsidRPr="003F5CDC">
        <w:rPr>
          <w:b/>
        </w:rPr>
        <w:t>100% compulsory</w:t>
      </w:r>
      <w:r>
        <w:t xml:space="preserve"> for all players. </w:t>
      </w:r>
    </w:p>
    <w:p w14:paraId="356D033F" w14:textId="4207CD2E" w:rsidR="003F5CDC" w:rsidRDefault="003F5CDC" w:rsidP="003F5CDC">
      <w:r>
        <w:t>We will be going over our game plan for the season and setting some simple things up that will help us in our aim of playing finals football in 2020</w:t>
      </w:r>
    </w:p>
    <w:p w14:paraId="32226A32" w14:textId="77777777" w:rsidR="003F5CDC" w:rsidRDefault="003F5CDC" w:rsidP="003F5CDC">
      <w:r>
        <w:t>We will be staring at 6pm on the Friday night and completing a training session before having dinner and then going over the game plan. We will sleep the night in the rooms and then have another training session that morning before concluding at 10am Saturday morning.</w:t>
      </w:r>
    </w:p>
    <w:p w14:paraId="0953587C" w14:textId="62A5988B" w:rsidR="003F5CDC" w:rsidRDefault="003F5CDC"/>
    <w:p w14:paraId="05DA07C2" w14:textId="432FFFA1" w:rsidR="00301C89" w:rsidRDefault="00301C89">
      <w:r>
        <w:rPr>
          <w:noProof/>
        </w:rPr>
        <w:drawing>
          <wp:anchor distT="0" distB="0" distL="114300" distR="114300" simplePos="0" relativeHeight="251663360" behindDoc="1" locked="0" layoutInCell="1" allowOverlap="1" wp14:anchorId="1754F750" wp14:editId="0DA675AC">
            <wp:simplePos x="0" y="0"/>
            <wp:positionH relativeFrom="column">
              <wp:posOffset>0</wp:posOffset>
            </wp:positionH>
            <wp:positionV relativeFrom="paragraph">
              <wp:posOffset>171444</wp:posOffset>
            </wp:positionV>
            <wp:extent cx="2376992" cy="1871529"/>
            <wp:effectExtent l="0" t="0" r="0" b="0"/>
            <wp:wrapNone/>
            <wp:docPr id="4" name="Picture 4" descr="Image result for glenthompson dunkeld football netball cl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glenthompson dunkeld football netball clu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6280" cy="187884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A064DF" w14:textId="6E796BF8" w:rsidR="00301C89" w:rsidRDefault="00301C89" w:rsidP="00301C89">
      <w:r>
        <w:fldChar w:fldCharType="begin"/>
      </w:r>
      <w:r>
        <w:instrText xml:space="preserve"> INCLUDEPICTURE "https://encrypted-tbn0.gstatic.com/images?q=tbn:ANd9GcQip-_6w92zAbMrc_sHoH9LMXb9aPT0wZaWxptZq9q_dNm8wA7Uxg&amp;s" \* MERGEFORMATINET </w:instrText>
      </w:r>
      <w:r>
        <w:fldChar w:fldCharType="end"/>
      </w:r>
    </w:p>
    <w:p w14:paraId="6FA01141" w14:textId="6F68ED3F" w:rsidR="00301C89" w:rsidRDefault="00301C89" w:rsidP="00301C89">
      <w:r>
        <w:fldChar w:fldCharType="begin"/>
      </w:r>
      <w:r>
        <w:instrText xml:space="preserve"> INCLUDEPICTURE "/var/folders/x8/jdpfc0ls1f745_gkmzmswrtc0000gs/T/com.microsoft.Word/WebArchiveCopyPasteTempFiles/Z" \* MERGEFORMATINET </w:instrText>
      </w:r>
      <w:r>
        <w:fldChar w:fldCharType="end"/>
      </w:r>
    </w:p>
    <w:p w14:paraId="73CE5FA1" w14:textId="27627ABB" w:rsidR="00301C89" w:rsidRDefault="00301C89">
      <w:r>
        <w:rPr>
          <w:noProof/>
        </w:rPr>
        <w:drawing>
          <wp:anchor distT="0" distB="0" distL="114300" distR="114300" simplePos="0" relativeHeight="251664384" behindDoc="1" locked="0" layoutInCell="1" allowOverlap="1" wp14:anchorId="641AB509" wp14:editId="3B589C14">
            <wp:simplePos x="0" y="0"/>
            <wp:positionH relativeFrom="column">
              <wp:posOffset>2495372</wp:posOffset>
            </wp:positionH>
            <wp:positionV relativeFrom="paragraph">
              <wp:posOffset>380217</wp:posOffset>
            </wp:positionV>
            <wp:extent cx="2999740" cy="2708910"/>
            <wp:effectExtent l="0" t="0" r="0" b="0"/>
            <wp:wrapNone/>
            <wp:docPr id="5" name="Picture 5" descr="Image result for glenthompson dunkeld football netball cl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RgKvaFoFwvcxM:" descr="Image result for glenthompson dunkeld football netball clu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99740" cy="270891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301C89" w:rsidSect="0004513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035FC6"/>
    <w:multiLevelType w:val="hybridMultilevel"/>
    <w:tmpl w:val="66EAA53A"/>
    <w:lvl w:ilvl="0" w:tplc="A2D4218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2A4"/>
    <w:rsid w:val="00043D62"/>
    <w:rsid w:val="00045138"/>
    <w:rsid w:val="000B4B1D"/>
    <w:rsid w:val="002052FE"/>
    <w:rsid w:val="00301C89"/>
    <w:rsid w:val="00315F43"/>
    <w:rsid w:val="003F5CDC"/>
    <w:rsid w:val="004A2F16"/>
    <w:rsid w:val="00633619"/>
    <w:rsid w:val="00803F2D"/>
    <w:rsid w:val="009E339A"/>
    <w:rsid w:val="00AA5ABA"/>
    <w:rsid w:val="00AD77F9"/>
    <w:rsid w:val="00BE49C5"/>
    <w:rsid w:val="00C515DD"/>
    <w:rsid w:val="00CF5A6D"/>
    <w:rsid w:val="00D932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984EB"/>
  <w14:defaultImageDpi w14:val="32767"/>
  <w15:chartTrackingRefBased/>
  <w15:docId w15:val="{958348A2-06E4-A840-968C-D1245B386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01C89"/>
    <w:rPr>
      <w:rFonts w:ascii="Times New Roman" w:eastAsia="Times New Roman" w:hAnsi="Times New Roman" w:cs="Times New Roman"/>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932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070613">
      <w:bodyDiv w:val="1"/>
      <w:marLeft w:val="0"/>
      <w:marRight w:val="0"/>
      <w:marTop w:val="0"/>
      <w:marBottom w:val="0"/>
      <w:divBdr>
        <w:top w:val="none" w:sz="0" w:space="0" w:color="auto"/>
        <w:left w:val="none" w:sz="0" w:space="0" w:color="auto"/>
        <w:bottom w:val="none" w:sz="0" w:space="0" w:color="auto"/>
        <w:right w:val="none" w:sz="0" w:space="0" w:color="auto"/>
      </w:divBdr>
    </w:div>
    <w:div w:id="962344364">
      <w:bodyDiv w:val="1"/>
      <w:marLeft w:val="0"/>
      <w:marRight w:val="0"/>
      <w:marTop w:val="0"/>
      <w:marBottom w:val="0"/>
      <w:divBdr>
        <w:top w:val="none" w:sz="0" w:space="0" w:color="auto"/>
        <w:left w:val="none" w:sz="0" w:space="0" w:color="auto"/>
        <w:bottom w:val="none" w:sz="0" w:space="0" w:color="auto"/>
        <w:right w:val="none" w:sz="0" w:space="0" w:color="auto"/>
      </w:divBdr>
    </w:div>
    <w:div w:id="140714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DD348-BAC2-304D-BDED-ADC688F09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2</Pages>
  <Words>440</Words>
  <Characters>2513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cp:revision>
  <cp:lastPrinted>2019-12-04T23:28:00Z</cp:lastPrinted>
  <dcterms:created xsi:type="dcterms:W3CDTF">2019-10-13T05:10:00Z</dcterms:created>
  <dcterms:modified xsi:type="dcterms:W3CDTF">2019-12-04T23:28:00Z</dcterms:modified>
</cp:coreProperties>
</file>